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580"/>
        <w:gridCol w:w="2533"/>
        <w:gridCol w:w="2220"/>
        <w:gridCol w:w="757"/>
        <w:gridCol w:w="567"/>
        <w:gridCol w:w="1559"/>
      </w:tblGrid>
      <w:tr w:rsidR="0076288C" w:rsidRPr="0076288C" w:rsidTr="007628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Приложение к постановлению</w:t>
            </w:r>
          </w:p>
        </w:tc>
      </w:tr>
      <w:tr w:rsidR="0076288C" w:rsidRPr="0076288C" w:rsidTr="007628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администрации города Твери</w:t>
            </w:r>
          </w:p>
        </w:tc>
      </w:tr>
      <w:tr w:rsidR="0076288C" w:rsidRPr="0076288C" w:rsidTr="007628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31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</w:t>
            </w:r>
            <w:r w:rsidR="0031086A">
              <w:rPr>
                <w:rFonts w:ascii="Times New Roman" w:eastAsia="Times New Roman" w:hAnsi="Times New Roman" w:cs="Times New Roman"/>
                <w:color w:val="000000"/>
              </w:rPr>
              <w:t xml:space="preserve">11 мая 2016 </w:t>
            </w:r>
            <w:r w:rsidRPr="0076288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="0031086A">
              <w:rPr>
                <w:rFonts w:ascii="Times New Roman" w:eastAsia="Times New Roman" w:hAnsi="Times New Roman" w:cs="Times New Roman"/>
                <w:color w:val="000000"/>
              </w:rPr>
              <w:t>823</w:t>
            </w:r>
            <w:bookmarkStart w:id="0" w:name="_GoBack"/>
            <w:bookmarkEnd w:id="0"/>
          </w:p>
        </w:tc>
      </w:tr>
      <w:tr w:rsidR="0076288C" w:rsidRPr="0076288C" w:rsidTr="0076288C">
        <w:trPr>
          <w:trHeight w:val="10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Приложение к постановлению</w:t>
            </w:r>
            <w:r w:rsidRPr="00762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администрации города Твери </w:t>
            </w:r>
            <w:r w:rsidRPr="0076288C">
              <w:rPr>
                <w:rFonts w:ascii="Times New Roman" w:eastAsia="Times New Roman" w:hAnsi="Times New Roman" w:cs="Times New Roman"/>
                <w:color w:val="000000"/>
              </w:rPr>
              <w:br/>
              <w:t>от 23.09.2015 № 1571</w:t>
            </w:r>
          </w:p>
        </w:tc>
      </w:tr>
      <w:tr w:rsidR="0076288C" w:rsidRPr="0076288C" w:rsidTr="0076288C">
        <w:trPr>
          <w:trHeight w:val="705"/>
        </w:trPr>
        <w:tc>
          <w:tcPr>
            <w:tcW w:w="10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Тарифы</w:t>
            </w:r>
          </w:p>
        </w:tc>
      </w:tr>
      <w:tr w:rsidR="0076288C" w:rsidRPr="0076288C" w:rsidTr="0076288C">
        <w:trPr>
          <w:trHeight w:val="300"/>
        </w:trPr>
        <w:tc>
          <w:tcPr>
            <w:tcW w:w="10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на работы, услуги,</w:t>
            </w:r>
          </w:p>
        </w:tc>
      </w:tr>
      <w:tr w:rsidR="0076288C" w:rsidRPr="0076288C" w:rsidTr="0076288C">
        <w:trPr>
          <w:trHeight w:val="191"/>
        </w:trPr>
        <w:tc>
          <w:tcPr>
            <w:tcW w:w="10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 xml:space="preserve">оказываемые муниципальным унитарным предприятием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Тверьспецавтохозяйство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»,</w:t>
            </w:r>
          </w:p>
        </w:tc>
      </w:tr>
      <w:tr w:rsidR="0076288C" w:rsidRPr="0076288C" w:rsidTr="0076288C">
        <w:trPr>
          <w:trHeight w:val="300"/>
        </w:trPr>
        <w:tc>
          <w:tcPr>
            <w:tcW w:w="10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на 2016 год</w:t>
            </w:r>
          </w:p>
        </w:tc>
      </w:tr>
      <w:tr w:rsidR="0076288C" w:rsidRPr="0076288C" w:rsidTr="007628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288C" w:rsidRPr="0076288C" w:rsidTr="0076288C">
        <w:trPr>
          <w:trHeight w:val="10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Перечень услуг (товаров, работ)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Категория потребителей услуг предприятия (физических, юридических лиц)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Метод установления цены (тарифа)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Цена (тариф), руб.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без НДС</w:t>
            </w:r>
          </w:p>
        </w:tc>
      </w:tr>
      <w:tr w:rsidR="0076288C" w:rsidRPr="0076288C" w:rsidTr="0076288C">
        <w:trPr>
          <w:trHeight w:val="3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Основные виды деятельности</w:t>
            </w:r>
          </w:p>
        </w:tc>
      </w:tr>
      <w:tr w:rsidR="0076288C" w:rsidRPr="0076288C" w:rsidTr="0076288C">
        <w:trPr>
          <w:trHeight w:val="3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</w:p>
        </w:tc>
      </w:tr>
      <w:tr w:rsidR="0076288C" w:rsidRPr="0076288C" w:rsidTr="0076288C">
        <w:trPr>
          <w:trHeight w:val="9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Вывоз твердых бытовых отходов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предельных цен (тарифов, расценок, ставок)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192,72</w:t>
            </w:r>
          </w:p>
        </w:tc>
      </w:tr>
      <w:tr w:rsidR="0076288C" w:rsidRPr="0076288C" w:rsidTr="0076288C">
        <w:trPr>
          <w:trHeight w:val="9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Вывоз крупногабаритных отходов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предельных цен (тарифов, расценок, ставок)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355,35</w:t>
            </w:r>
          </w:p>
        </w:tc>
      </w:tr>
      <w:tr w:rsidR="0076288C" w:rsidRPr="0076288C" w:rsidTr="0076288C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Вывоз жидких бытовых отходов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индексации тарифов (цен)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236,07</w:t>
            </w:r>
          </w:p>
        </w:tc>
      </w:tr>
      <w:tr w:rsidR="0076288C" w:rsidRPr="0076288C" w:rsidTr="0076288C">
        <w:trPr>
          <w:trHeight w:val="3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Иные виды деятельности</w:t>
            </w:r>
          </w:p>
        </w:tc>
      </w:tr>
      <w:tr w:rsidR="0076288C" w:rsidRPr="0076288C" w:rsidTr="0076288C">
        <w:trPr>
          <w:trHeight w:val="3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</w:p>
        </w:tc>
      </w:tr>
      <w:tr w:rsidR="0076288C" w:rsidRPr="0076288C" w:rsidTr="0076288C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Уборка контейнерных  площадок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индексации тарифов (цен)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392,26</w:t>
            </w:r>
          </w:p>
        </w:tc>
      </w:tr>
      <w:tr w:rsidR="0076288C" w:rsidRPr="0076288C" w:rsidTr="0076288C">
        <w:trPr>
          <w:trHeight w:val="3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Аренда техники</w:t>
            </w:r>
          </w:p>
        </w:tc>
      </w:tr>
      <w:tr w:rsidR="0076288C" w:rsidRPr="0076288C" w:rsidTr="0076288C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Самосвал МКС-1 ЗИЛ 433362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индексации тарифов (цен)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/ч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1628,30</w:t>
            </w:r>
          </w:p>
        </w:tc>
      </w:tr>
      <w:tr w:rsidR="0076288C" w:rsidRPr="0076288C" w:rsidTr="0076288C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Снегопогрузчик ПФС-0,75 БКУ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индексации тарифов (цен)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/ч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1291,21</w:t>
            </w:r>
          </w:p>
        </w:tc>
      </w:tr>
      <w:tr w:rsidR="0076288C" w:rsidRPr="0076288C" w:rsidTr="0076288C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МАЗ 6312А8 (</w:t>
            </w:r>
            <w:proofErr w:type="spell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мультилифт</w:t>
            </w:r>
            <w:proofErr w:type="spellEnd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индексации тарифов (цен)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/ч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2436,71</w:t>
            </w:r>
          </w:p>
        </w:tc>
      </w:tr>
      <w:tr w:rsidR="0076288C" w:rsidRPr="0076288C" w:rsidTr="0076288C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ГАЗ-САЗ-3507-01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индексации тарифов (цен)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/ч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1254,84</w:t>
            </w:r>
          </w:p>
        </w:tc>
      </w:tr>
      <w:tr w:rsidR="0076288C" w:rsidRPr="0076288C" w:rsidTr="0076288C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ЭО-2621 (грейфер)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индексации тарифов (цен)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/ч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1116,23</w:t>
            </w:r>
          </w:p>
        </w:tc>
      </w:tr>
      <w:tr w:rsidR="0076288C" w:rsidRPr="0076288C" w:rsidTr="0076288C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Трактор с тележкой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физические, юридические лица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индексации тарифов (цен)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/ч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1162,94</w:t>
            </w:r>
          </w:p>
        </w:tc>
      </w:tr>
      <w:tr w:rsidR="0076288C" w:rsidRPr="0076288C" w:rsidTr="007628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288C" w:rsidRPr="0076288C" w:rsidTr="007628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288C" w:rsidRPr="0076288C" w:rsidTr="0076288C">
        <w:trPr>
          <w:trHeight w:val="300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И.о. начальника департамента жилищно-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288C" w:rsidRPr="0076288C" w:rsidTr="0076288C">
        <w:trPr>
          <w:trHeight w:val="300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коммунального хозяйства и жилищной политики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88C">
              <w:rPr>
                <w:rFonts w:ascii="Times New Roman" w:eastAsia="Times New Roman" w:hAnsi="Times New Roman" w:cs="Times New Roman"/>
                <w:color w:val="000000"/>
              </w:rPr>
              <w:t xml:space="preserve">Т.И. </w:t>
            </w:r>
            <w:proofErr w:type="spellStart"/>
            <w:r w:rsidRPr="0076288C">
              <w:rPr>
                <w:rFonts w:ascii="Times New Roman" w:eastAsia="Times New Roman" w:hAnsi="Times New Roman" w:cs="Times New Roman"/>
                <w:color w:val="000000"/>
              </w:rPr>
              <w:t>Булыженкова</w:t>
            </w:r>
            <w:proofErr w:type="spellEnd"/>
          </w:p>
        </w:tc>
      </w:tr>
      <w:tr w:rsidR="0076288C" w:rsidRPr="0076288C" w:rsidTr="007628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C" w:rsidRPr="0076288C" w:rsidRDefault="0076288C" w:rsidP="00762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96BC2" w:rsidRDefault="00A96BC2"/>
    <w:sectPr w:rsidR="00A96BC2" w:rsidSect="0076288C">
      <w:pgSz w:w="11906" w:h="16838"/>
      <w:pgMar w:top="113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8C"/>
    <w:rsid w:val="00153DA7"/>
    <w:rsid w:val="001931AF"/>
    <w:rsid w:val="002E6F15"/>
    <w:rsid w:val="0031086A"/>
    <w:rsid w:val="00462368"/>
    <w:rsid w:val="00462E99"/>
    <w:rsid w:val="0052186C"/>
    <w:rsid w:val="00583884"/>
    <w:rsid w:val="005E00C4"/>
    <w:rsid w:val="006559D1"/>
    <w:rsid w:val="0076288C"/>
    <w:rsid w:val="009413F6"/>
    <w:rsid w:val="00954F90"/>
    <w:rsid w:val="00A96BC2"/>
    <w:rsid w:val="00E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2016-04-25T11:58:00Z</cp:lastPrinted>
  <dcterms:created xsi:type="dcterms:W3CDTF">2016-05-11T11:34:00Z</dcterms:created>
  <dcterms:modified xsi:type="dcterms:W3CDTF">2016-05-11T11:35:00Z</dcterms:modified>
</cp:coreProperties>
</file>